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7" w:rsidRDefault="00703F07" w:rsidP="00746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746ABE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Если ребёнок пишет буквы зеркально</w:t>
      </w:r>
      <w:r w:rsidR="00746ABE">
        <w:rPr>
          <w:rFonts w:ascii="Times New Roman" w:hAnsi="Times New Roman" w:cs="Times New Roman"/>
          <w:b/>
          <w:sz w:val="28"/>
          <w:szCs w:val="28"/>
        </w:rPr>
        <w:t>».</w:t>
      </w:r>
    </w:p>
    <w:p w:rsidR="00BE2E61" w:rsidRPr="00746ABE" w:rsidRDefault="00BE2E61" w:rsidP="00746A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ABE">
        <w:rPr>
          <w:rFonts w:ascii="Times New Roman" w:hAnsi="Times New Roman" w:cs="Times New Roman"/>
          <w:b/>
          <w:i/>
          <w:sz w:val="28"/>
          <w:szCs w:val="28"/>
        </w:rPr>
        <w:t>Что такое зеркальное написание букв?</w:t>
      </w:r>
    </w:p>
    <w:p w:rsidR="00D3732D" w:rsidRPr="00746ABE" w:rsidRDefault="00BE2E61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 xml:space="preserve">У большинства детей, которых учат писать в дошкольном  возрасте, часто наблюдается </w:t>
      </w:r>
      <w:r w:rsidR="003E5C07" w:rsidRPr="00746ABE">
        <w:rPr>
          <w:rFonts w:ascii="Times New Roman" w:hAnsi="Times New Roman" w:cs="Times New Roman"/>
          <w:sz w:val="26"/>
          <w:szCs w:val="26"/>
        </w:rPr>
        <w:t>та</w:t>
      </w:r>
      <w:r w:rsidRPr="00746ABE">
        <w:rPr>
          <w:rFonts w:ascii="Times New Roman" w:hAnsi="Times New Roman" w:cs="Times New Roman"/>
          <w:sz w:val="26"/>
          <w:szCs w:val="26"/>
        </w:rPr>
        <w:t xml:space="preserve"> особенность</w:t>
      </w:r>
      <w:r w:rsidR="003E5C07" w:rsidRPr="00746ABE">
        <w:rPr>
          <w:rFonts w:ascii="Times New Roman" w:hAnsi="Times New Roman" w:cs="Times New Roman"/>
          <w:sz w:val="26"/>
          <w:szCs w:val="26"/>
        </w:rPr>
        <w:t xml:space="preserve"> написания </w:t>
      </w:r>
      <w:r w:rsidRPr="00746ABE">
        <w:rPr>
          <w:rFonts w:ascii="Times New Roman" w:hAnsi="Times New Roman" w:cs="Times New Roman"/>
          <w:sz w:val="26"/>
          <w:szCs w:val="26"/>
        </w:rPr>
        <w:t xml:space="preserve"> букв,   цифр в неправильном направлении. Такое нарушение может быть временным явлением, которое проходит в начале обучения в школе. «</w:t>
      </w:r>
      <w:proofErr w:type="spellStart"/>
      <w:r w:rsidRPr="00746ABE">
        <w:rPr>
          <w:rFonts w:ascii="Times New Roman" w:hAnsi="Times New Roman" w:cs="Times New Roman"/>
          <w:sz w:val="26"/>
          <w:szCs w:val="26"/>
        </w:rPr>
        <w:t>Отзеркаливание</w:t>
      </w:r>
      <w:proofErr w:type="spellEnd"/>
      <w:r w:rsidRPr="00746ABE">
        <w:rPr>
          <w:rFonts w:ascii="Times New Roman" w:hAnsi="Times New Roman" w:cs="Times New Roman"/>
          <w:sz w:val="26"/>
          <w:szCs w:val="26"/>
        </w:rPr>
        <w:t xml:space="preserve">» букв при письме </w:t>
      </w:r>
      <w:proofErr w:type="gramStart"/>
      <w:r w:rsidRPr="00746ABE">
        <w:rPr>
          <w:rFonts w:ascii="Times New Roman" w:hAnsi="Times New Roman" w:cs="Times New Roman"/>
          <w:sz w:val="26"/>
          <w:szCs w:val="26"/>
        </w:rPr>
        <w:t xml:space="preserve">является следствием </w:t>
      </w:r>
      <w:proofErr w:type="spellStart"/>
      <w:r w:rsidRPr="00746ABE">
        <w:rPr>
          <w:rFonts w:ascii="Times New Roman" w:hAnsi="Times New Roman" w:cs="Times New Roman"/>
          <w:sz w:val="26"/>
          <w:szCs w:val="26"/>
        </w:rPr>
        <w:t>несформированности</w:t>
      </w:r>
      <w:proofErr w:type="spellEnd"/>
      <w:r w:rsidR="00D3732D" w:rsidRPr="00746ABE">
        <w:rPr>
          <w:rFonts w:ascii="Times New Roman" w:hAnsi="Times New Roman" w:cs="Times New Roman"/>
          <w:sz w:val="26"/>
          <w:szCs w:val="26"/>
        </w:rPr>
        <w:t xml:space="preserve"> пространственных представлений </w:t>
      </w:r>
      <w:r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D3732D" w:rsidRPr="00746ABE">
        <w:rPr>
          <w:rFonts w:ascii="Times New Roman" w:hAnsi="Times New Roman" w:cs="Times New Roman"/>
          <w:sz w:val="26"/>
          <w:szCs w:val="26"/>
        </w:rPr>
        <w:t>Дет</w:t>
      </w:r>
      <w:r w:rsidR="003E5C07" w:rsidRPr="00746ABE">
        <w:rPr>
          <w:rFonts w:ascii="Times New Roman" w:hAnsi="Times New Roman" w:cs="Times New Roman"/>
          <w:sz w:val="26"/>
          <w:szCs w:val="26"/>
        </w:rPr>
        <w:t>и</w:t>
      </w:r>
      <w:r w:rsidR="00B439C2" w:rsidRPr="00746ABE">
        <w:rPr>
          <w:rFonts w:ascii="Times New Roman" w:hAnsi="Times New Roman" w:cs="Times New Roman"/>
          <w:sz w:val="26"/>
          <w:szCs w:val="26"/>
        </w:rPr>
        <w:t xml:space="preserve"> позднее  запоминают</w:t>
      </w:r>
      <w:proofErr w:type="gramEnd"/>
      <w:r w:rsidR="00B439C2" w:rsidRPr="00746ABE">
        <w:rPr>
          <w:rFonts w:ascii="Times New Roman" w:hAnsi="Times New Roman" w:cs="Times New Roman"/>
          <w:sz w:val="26"/>
          <w:szCs w:val="26"/>
        </w:rPr>
        <w:t xml:space="preserve"> название правой и левой руки,</w:t>
      </w:r>
      <w:r w:rsidR="00D3732D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B439C2" w:rsidRPr="00746ABE">
        <w:rPr>
          <w:rFonts w:ascii="Times New Roman" w:hAnsi="Times New Roman" w:cs="Times New Roman"/>
          <w:sz w:val="26"/>
          <w:szCs w:val="26"/>
        </w:rPr>
        <w:t xml:space="preserve">затрудняются соотносить положение частей тела  с положением </w:t>
      </w:r>
      <w:r w:rsidR="00D3732D" w:rsidRPr="00746ABE">
        <w:rPr>
          <w:rFonts w:ascii="Times New Roman" w:hAnsi="Times New Roman" w:cs="Times New Roman"/>
          <w:sz w:val="26"/>
          <w:szCs w:val="26"/>
        </w:rPr>
        <w:t>в окружающем пространстве.</w:t>
      </w:r>
    </w:p>
    <w:p w:rsidR="00BE2E61" w:rsidRPr="00746ABE" w:rsidRDefault="00D3732D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Ч</w:t>
      </w:r>
      <w:r w:rsidR="00746ABE">
        <w:rPr>
          <w:rFonts w:ascii="Times New Roman" w:hAnsi="Times New Roman" w:cs="Times New Roman"/>
          <w:sz w:val="26"/>
          <w:szCs w:val="26"/>
        </w:rPr>
        <w:t xml:space="preserve">асто такие </w:t>
      </w:r>
      <w:r w:rsidR="00BE2E61" w:rsidRPr="00746ABE">
        <w:rPr>
          <w:rFonts w:ascii="Times New Roman" w:hAnsi="Times New Roman" w:cs="Times New Roman"/>
          <w:sz w:val="26"/>
          <w:szCs w:val="26"/>
        </w:rPr>
        <w:t>трудности возникают у детей, которые в свое время мало ползал</w:t>
      </w:r>
      <w:r w:rsidR="00746ABE">
        <w:rPr>
          <w:rFonts w:ascii="Times New Roman" w:hAnsi="Times New Roman" w:cs="Times New Roman"/>
          <w:sz w:val="26"/>
          <w:szCs w:val="26"/>
        </w:rPr>
        <w:t xml:space="preserve">и или не ползали вообще, т.к. </w:t>
      </w:r>
      <w:r w:rsidR="00BE2E61" w:rsidRPr="00746ABE">
        <w:rPr>
          <w:rFonts w:ascii="Times New Roman" w:hAnsi="Times New Roman" w:cs="Times New Roman"/>
          <w:sz w:val="26"/>
          <w:szCs w:val="26"/>
        </w:rPr>
        <w:t>пространственные представления начинают формироваться именно в период ползанья.</w:t>
      </w:r>
      <w:r w:rsidR="00746ABE">
        <w:rPr>
          <w:rFonts w:ascii="Times New Roman" w:hAnsi="Times New Roman" w:cs="Times New Roman"/>
          <w:sz w:val="26"/>
          <w:szCs w:val="26"/>
        </w:rPr>
        <w:t xml:space="preserve"> Причина </w:t>
      </w:r>
      <w:r w:rsidR="00BE2E61" w:rsidRPr="00746ABE">
        <w:rPr>
          <w:rFonts w:ascii="Times New Roman" w:hAnsi="Times New Roman" w:cs="Times New Roman"/>
          <w:sz w:val="26"/>
          <w:szCs w:val="26"/>
        </w:rPr>
        <w:t>таких отклонений - ведущее полушарие ребёнка. Как  правило, до семилетнего возраста более активно правое полушарие. В этом случае</w:t>
      </w:r>
      <w:r w:rsid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BE2E61" w:rsidRPr="00746ABE">
        <w:rPr>
          <w:rFonts w:ascii="Times New Roman" w:hAnsi="Times New Roman" w:cs="Times New Roman"/>
          <w:sz w:val="26"/>
          <w:szCs w:val="26"/>
        </w:rPr>
        <w:t>сканирование пространства происходи</w:t>
      </w:r>
      <w:r w:rsidR="00746ABE">
        <w:rPr>
          <w:rFonts w:ascii="Times New Roman" w:hAnsi="Times New Roman" w:cs="Times New Roman"/>
          <w:sz w:val="26"/>
          <w:szCs w:val="26"/>
        </w:rPr>
        <w:t xml:space="preserve">т справа налево, отчего происходит путаница. </w:t>
      </w:r>
      <w:r w:rsidR="00BE2E61" w:rsidRPr="00746ABE">
        <w:rPr>
          <w:rFonts w:ascii="Times New Roman" w:hAnsi="Times New Roman" w:cs="Times New Roman"/>
          <w:sz w:val="26"/>
          <w:szCs w:val="26"/>
        </w:rPr>
        <w:t>До этого  возраста «незрелость» может стать причиной зеркального почерка.</w:t>
      </w:r>
    </w:p>
    <w:p w:rsidR="00BE2E61" w:rsidRPr="00746ABE" w:rsidRDefault="00746ABE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BE2E61" w:rsidRPr="00746ABE">
        <w:rPr>
          <w:rFonts w:ascii="Times New Roman" w:hAnsi="Times New Roman" w:cs="Times New Roman"/>
          <w:sz w:val="26"/>
          <w:szCs w:val="26"/>
        </w:rPr>
        <w:t>недостаточном развитии пространственных представлений</w:t>
      </w:r>
      <w:r w:rsidR="009C41B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BE2E61" w:rsidRPr="00746ABE">
        <w:rPr>
          <w:rFonts w:ascii="Times New Roman" w:hAnsi="Times New Roman" w:cs="Times New Roman"/>
          <w:sz w:val="26"/>
          <w:szCs w:val="26"/>
        </w:rPr>
        <w:t>де</w:t>
      </w:r>
      <w:r w:rsidR="009C41B7" w:rsidRPr="00746AB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и путают также </w:t>
      </w:r>
      <w:r w:rsidR="009C41B7" w:rsidRPr="00746ABE">
        <w:rPr>
          <w:rFonts w:ascii="Times New Roman" w:hAnsi="Times New Roman" w:cs="Times New Roman"/>
          <w:sz w:val="26"/>
          <w:szCs w:val="26"/>
        </w:rPr>
        <w:t xml:space="preserve">понятия </w:t>
      </w:r>
      <w:r w:rsidR="00B439C2" w:rsidRPr="00746ABE">
        <w:rPr>
          <w:rFonts w:ascii="Times New Roman" w:hAnsi="Times New Roman" w:cs="Times New Roman"/>
          <w:sz w:val="26"/>
          <w:szCs w:val="26"/>
        </w:rPr>
        <w:t>«право» и «лево», «верх», «низ» на листе бум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439C2" w:rsidRPr="00746ABE">
        <w:rPr>
          <w:rFonts w:ascii="Times New Roman" w:hAnsi="Times New Roman" w:cs="Times New Roman"/>
          <w:sz w:val="26"/>
          <w:szCs w:val="26"/>
        </w:rPr>
        <w:t>ги,</w:t>
      </w:r>
      <w:r w:rsidR="00BE2E61" w:rsidRPr="00746ABE">
        <w:rPr>
          <w:rFonts w:ascii="Times New Roman" w:hAnsi="Times New Roman" w:cs="Times New Roman"/>
          <w:sz w:val="26"/>
          <w:szCs w:val="26"/>
        </w:rPr>
        <w:t xml:space="preserve"> буквы «Б», «Д» не могу</w:t>
      </w:r>
      <w:r w:rsidR="00CE0BE6" w:rsidRPr="00746ABE">
        <w:rPr>
          <w:rFonts w:ascii="Times New Roman" w:hAnsi="Times New Roman" w:cs="Times New Roman"/>
          <w:sz w:val="26"/>
          <w:szCs w:val="26"/>
        </w:rPr>
        <w:t>т</w:t>
      </w:r>
      <w:r w:rsidR="00BE2E61" w:rsidRPr="00746A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изобразить на бумаге объёмные фигуры, испытывают </w:t>
      </w:r>
      <w:r w:rsidR="00BE2E61" w:rsidRPr="00746ABE">
        <w:rPr>
          <w:rFonts w:ascii="Times New Roman" w:hAnsi="Times New Roman" w:cs="Times New Roman"/>
          <w:sz w:val="26"/>
          <w:szCs w:val="26"/>
        </w:rPr>
        <w:t>затру</w:t>
      </w:r>
      <w:r>
        <w:rPr>
          <w:rFonts w:ascii="Times New Roman" w:hAnsi="Times New Roman" w:cs="Times New Roman"/>
          <w:sz w:val="26"/>
          <w:szCs w:val="26"/>
        </w:rPr>
        <w:t xml:space="preserve">днения при определении времени </w:t>
      </w:r>
      <w:r w:rsidR="00BE2E61" w:rsidRPr="00746AB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E2E61" w:rsidRPr="00746ABE">
        <w:rPr>
          <w:rFonts w:ascii="Times New Roman" w:hAnsi="Times New Roman" w:cs="Times New Roman"/>
          <w:sz w:val="26"/>
          <w:szCs w:val="26"/>
        </w:rPr>
        <w:t xml:space="preserve"> часах со стрелками, где не н</w:t>
      </w:r>
      <w:r>
        <w:rPr>
          <w:rFonts w:ascii="Times New Roman" w:hAnsi="Times New Roman" w:cs="Times New Roman"/>
          <w:sz w:val="26"/>
          <w:szCs w:val="26"/>
        </w:rPr>
        <w:t xml:space="preserve">аписаны соответствующие цифры. Написание в зеркальном отражении может быть </w:t>
      </w:r>
      <w:r w:rsidR="00BE2E61" w:rsidRPr="00746ABE">
        <w:rPr>
          <w:rFonts w:ascii="Times New Roman" w:hAnsi="Times New Roman" w:cs="Times New Roman"/>
          <w:sz w:val="26"/>
          <w:szCs w:val="26"/>
        </w:rPr>
        <w:t>связано с неврологическими отклонениями</w:t>
      </w:r>
      <w:r>
        <w:rPr>
          <w:rFonts w:ascii="Times New Roman" w:hAnsi="Times New Roman" w:cs="Times New Roman"/>
          <w:sz w:val="26"/>
          <w:szCs w:val="26"/>
        </w:rPr>
        <w:t>: задержка речевого развития, нарушения опорно-</w:t>
      </w:r>
      <w:r w:rsidR="00BE2E61" w:rsidRPr="00746ABE">
        <w:rPr>
          <w:rFonts w:ascii="Times New Roman" w:hAnsi="Times New Roman" w:cs="Times New Roman"/>
          <w:sz w:val="26"/>
          <w:szCs w:val="26"/>
        </w:rPr>
        <w:t>двигательного аппарата и т.п. коррекция в таких случаях возможна после лечения.</w:t>
      </w:r>
    </w:p>
    <w:p w:rsidR="00BE2E61" w:rsidRPr="00746ABE" w:rsidRDefault="00746ABE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моменту </w:t>
      </w:r>
      <w:r w:rsidR="00BE2E61" w:rsidRPr="00746ABE">
        <w:rPr>
          <w:rFonts w:ascii="Times New Roman" w:hAnsi="Times New Roman" w:cs="Times New Roman"/>
          <w:sz w:val="26"/>
          <w:szCs w:val="26"/>
        </w:rPr>
        <w:t>начала школьного периода у большинства детей левое полушарие выходит на первый план, при котором сканирование пространства становится, как полагается слева на право.</w:t>
      </w:r>
    </w:p>
    <w:p w:rsidR="00BE2E61" w:rsidRPr="00746ABE" w:rsidRDefault="00746ABE" w:rsidP="00746ABE">
      <w:pPr>
        <w:tabs>
          <w:tab w:val="left" w:pos="46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помочь </w:t>
      </w:r>
      <w:r w:rsidR="00BE2E61" w:rsidRPr="00746ABE">
        <w:rPr>
          <w:rFonts w:ascii="Times New Roman" w:hAnsi="Times New Roman" w:cs="Times New Roman"/>
          <w:sz w:val="26"/>
          <w:szCs w:val="26"/>
        </w:rPr>
        <w:t>ребёнку, если у него</w:t>
      </w:r>
      <w:r w:rsidR="009C41B7" w:rsidRPr="00746ABE">
        <w:rPr>
          <w:rFonts w:ascii="Times New Roman" w:hAnsi="Times New Roman" w:cs="Times New Roman"/>
          <w:sz w:val="26"/>
          <w:szCs w:val="26"/>
        </w:rPr>
        <w:t xml:space="preserve"> выявились нарушения в форми</w:t>
      </w:r>
      <w:r>
        <w:rPr>
          <w:rFonts w:ascii="Times New Roman" w:hAnsi="Times New Roman" w:cs="Times New Roman"/>
          <w:sz w:val="26"/>
          <w:szCs w:val="26"/>
        </w:rPr>
        <w:t xml:space="preserve">ровании пространственных </w:t>
      </w:r>
      <w:r w:rsidR="009C41B7" w:rsidRPr="00746ABE">
        <w:rPr>
          <w:rFonts w:ascii="Times New Roman" w:hAnsi="Times New Roman" w:cs="Times New Roman"/>
          <w:sz w:val="26"/>
          <w:szCs w:val="26"/>
        </w:rPr>
        <w:t>представлений</w:t>
      </w:r>
      <w:r w:rsidR="00BE2E61" w:rsidRPr="00746AB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E2E61" w:rsidRPr="00746ABE" w:rsidRDefault="00BE2E61" w:rsidP="00746ABE">
      <w:pPr>
        <w:tabs>
          <w:tab w:val="left" w:pos="463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46ABE">
        <w:rPr>
          <w:rFonts w:ascii="Times New Roman" w:hAnsi="Times New Roman" w:cs="Times New Roman"/>
          <w:b/>
          <w:i/>
          <w:sz w:val="26"/>
          <w:szCs w:val="26"/>
        </w:rPr>
        <w:t>Общие рекомендации и упражнения для коррекции.</w:t>
      </w:r>
    </w:p>
    <w:p w:rsidR="00BE2E61" w:rsidRPr="00746ABE" w:rsidRDefault="00B270FC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1.</w:t>
      </w:r>
      <w:r w:rsidR="009C41B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BE2E61" w:rsidRPr="00746ABE">
        <w:rPr>
          <w:rFonts w:ascii="Times New Roman" w:hAnsi="Times New Roman" w:cs="Times New Roman"/>
          <w:sz w:val="26"/>
          <w:szCs w:val="26"/>
        </w:rPr>
        <w:t>Начать необходимо с развития правильной ориентации</w:t>
      </w:r>
      <w:r w:rsidR="00746ABE">
        <w:rPr>
          <w:rFonts w:ascii="Times New Roman" w:hAnsi="Times New Roman" w:cs="Times New Roman"/>
          <w:sz w:val="26"/>
          <w:szCs w:val="26"/>
        </w:rPr>
        <w:t xml:space="preserve"> в себе. Ребёнок  чётко должен </w:t>
      </w:r>
      <w:r w:rsidR="00BE2E61" w:rsidRPr="00746ABE">
        <w:rPr>
          <w:rFonts w:ascii="Times New Roman" w:hAnsi="Times New Roman" w:cs="Times New Roman"/>
          <w:sz w:val="26"/>
          <w:szCs w:val="26"/>
        </w:rPr>
        <w:t>усвоить, где правая и левая рука, безошибочно находить прав</w:t>
      </w:r>
      <w:r w:rsidR="00D3732D" w:rsidRPr="00746ABE">
        <w:rPr>
          <w:rFonts w:ascii="Times New Roman" w:hAnsi="Times New Roman" w:cs="Times New Roman"/>
          <w:sz w:val="26"/>
          <w:szCs w:val="26"/>
        </w:rPr>
        <w:t>ый глаз, левую ногу, правое ухо</w:t>
      </w:r>
      <w:r w:rsidR="009C41B7" w:rsidRPr="00746ABE">
        <w:rPr>
          <w:rFonts w:ascii="Times New Roman" w:hAnsi="Times New Roman" w:cs="Times New Roman"/>
          <w:sz w:val="26"/>
          <w:szCs w:val="26"/>
        </w:rPr>
        <w:t>.</w:t>
      </w:r>
      <w:r w:rsidR="00D3732D" w:rsidRPr="00746A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2E61" w:rsidRPr="00746ABE" w:rsidRDefault="00B270FC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9C41B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BE2E61" w:rsidRPr="00746ABE">
        <w:rPr>
          <w:rFonts w:ascii="Times New Roman" w:hAnsi="Times New Roman" w:cs="Times New Roman"/>
          <w:sz w:val="26"/>
          <w:szCs w:val="26"/>
        </w:rPr>
        <w:t>Далее усваиваются пространственные представления. Дети учатся определять местоположения предметов относительно своего тела (окно</w:t>
      </w:r>
      <w:r w:rsidR="00746ABE">
        <w:rPr>
          <w:rFonts w:ascii="Times New Roman" w:hAnsi="Times New Roman" w:cs="Times New Roman"/>
          <w:sz w:val="26"/>
          <w:szCs w:val="26"/>
        </w:rPr>
        <w:t xml:space="preserve"> справа, дверь слева и т.д.). Постепенно </w:t>
      </w:r>
      <w:r w:rsidR="00BE2E61" w:rsidRPr="00746ABE">
        <w:rPr>
          <w:rFonts w:ascii="Times New Roman" w:hAnsi="Times New Roman" w:cs="Times New Roman"/>
          <w:sz w:val="26"/>
          <w:szCs w:val="26"/>
        </w:rPr>
        <w:t>задачу усложняют определением расположения предметов относительно по отношению друг другу (ручка справа от книги, шкаф слева от дивана).</w:t>
      </w:r>
      <w:r w:rsidR="009C41B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3E5C07" w:rsidRPr="00746ABE">
        <w:rPr>
          <w:rFonts w:ascii="Times New Roman" w:hAnsi="Times New Roman" w:cs="Times New Roman"/>
          <w:sz w:val="26"/>
          <w:szCs w:val="26"/>
        </w:rPr>
        <w:t xml:space="preserve"> От ф</w:t>
      </w:r>
      <w:r w:rsidR="009C41B7" w:rsidRPr="00746ABE">
        <w:rPr>
          <w:rFonts w:ascii="Times New Roman" w:hAnsi="Times New Roman" w:cs="Times New Roman"/>
          <w:sz w:val="26"/>
          <w:szCs w:val="26"/>
        </w:rPr>
        <w:t>ормирования</w:t>
      </w:r>
      <w:r w:rsidR="003E5C0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9C41B7" w:rsidRPr="00746ABE">
        <w:rPr>
          <w:rFonts w:ascii="Times New Roman" w:hAnsi="Times New Roman" w:cs="Times New Roman"/>
          <w:sz w:val="26"/>
          <w:szCs w:val="26"/>
        </w:rPr>
        <w:t xml:space="preserve"> пространственных представлений во многом  зависит, как будет протекать обучение чтению и письму</w:t>
      </w:r>
      <w:r w:rsidR="00746A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70FC" w:rsidRPr="00746ABE" w:rsidRDefault="00B270FC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3. Развитие мелкой моторики рук.</w:t>
      </w:r>
      <w:r w:rsidR="00746ABE">
        <w:rPr>
          <w:rFonts w:ascii="Times New Roman" w:hAnsi="Times New Roman" w:cs="Times New Roman"/>
          <w:sz w:val="26"/>
          <w:szCs w:val="26"/>
        </w:rPr>
        <w:t xml:space="preserve"> </w:t>
      </w:r>
      <w:r w:rsidRPr="00746ABE">
        <w:rPr>
          <w:rFonts w:ascii="Times New Roman" w:hAnsi="Times New Roman" w:cs="Times New Roman"/>
          <w:sz w:val="26"/>
          <w:szCs w:val="26"/>
        </w:rPr>
        <w:t>Игры с пальчиками, обводки, штриховки, задани</w:t>
      </w:r>
      <w:r w:rsidR="00CF0322" w:rsidRPr="00746ABE">
        <w:rPr>
          <w:rFonts w:ascii="Times New Roman" w:hAnsi="Times New Roman" w:cs="Times New Roman"/>
          <w:sz w:val="26"/>
          <w:szCs w:val="26"/>
        </w:rPr>
        <w:t xml:space="preserve">я на </w:t>
      </w:r>
      <w:proofErr w:type="spellStart"/>
      <w:r w:rsidR="00CF0322" w:rsidRPr="00746ABE">
        <w:rPr>
          <w:rFonts w:ascii="Times New Roman" w:hAnsi="Times New Roman" w:cs="Times New Roman"/>
          <w:sz w:val="26"/>
          <w:szCs w:val="26"/>
        </w:rPr>
        <w:t>дорисовывание</w:t>
      </w:r>
      <w:proofErr w:type="spellEnd"/>
      <w:r w:rsidR="00CF0322" w:rsidRPr="00746ABE">
        <w:rPr>
          <w:rFonts w:ascii="Times New Roman" w:hAnsi="Times New Roman" w:cs="Times New Roman"/>
          <w:sz w:val="26"/>
          <w:szCs w:val="26"/>
        </w:rPr>
        <w:t xml:space="preserve"> частей предме</w:t>
      </w:r>
      <w:r w:rsidRPr="00746ABE">
        <w:rPr>
          <w:rFonts w:ascii="Times New Roman" w:hAnsi="Times New Roman" w:cs="Times New Roman"/>
          <w:sz w:val="26"/>
          <w:szCs w:val="26"/>
        </w:rPr>
        <w:t>тов, узоров.</w:t>
      </w:r>
    </w:p>
    <w:p w:rsidR="00B270FC" w:rsidRPr="00746ABE" w:rsidRDefault="00B270FC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4. Учим сопровождать пальчиком по ходу написания буквы, строчки письма.</w:t>
      </w:r>
    </w:p>
    <w:p w:rsidR="00B270FC" w:rsidRPr="00746ABE" w:rsidRDefault="00B270FC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5. О</w:t>
      </w:r>
      <w:r w:rsidR="005F0E7A" w:rsidRPr="00746ABE">
        <w:rPr>
          <w:rFonts w:ascii="Times New Roman" w:hAnsi="Times New Roman" w:cs="Times New Roman"/>
          <w:sz w:val="26"/>
          <w:szCs w:val="26"/>
        </w:rPr>
        <w:t xml:space="preserve">чень помогает в развитии  пространственных представлений написание  графических диктантов (точка, две клетки вниз,  одна влево, две клетки  право, две клетки вверх). </w:t>
      </w:r>
      <w:r w:rsidRPr="00746A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2E61" w:rsidRPr="00746ABE" w:rsidRDefault="005F0E7A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6. Письмо огромных букв рукой в воздухе.</w:t>
      </w:r>
    </w:p>
    <w:p w:rsidR="005F0E7A" w:rsidRPr="00746ABE" w:rsidRDefault="005F0E7A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 xml:space="preserve">7. Моделирование букв из палочек, </w:t>
      </w:r>
      <w:r w:rsidR="003E5C07" w:rsidRPr="00746ABE">
        <w:rPr>
          <w:rFonts w:ascii="Times New Roman" w:hAnsi="Times New Roman" w:cs="Times New Roman"/>
          <w:sz w:val="26"/>
          <w:szCs w:val="26"/>
        </w:rPr>
        <w:t xml:space="preserve"> других материалов,  </w:t>
      </w:r>
      <w:r w:rsidRPr="00746ABE">
        <w:rPr>
          <w:rFonts w:ascii="Times New Roman" w:hAnsi="Times New Roman" w:cs="Times New Roman"/>
          <w:sz w:val="26"/>
          <w:szCs w:val="26"/>
        </w:rPr>
        <w:t>рекон</w:t>
      </w:r>
      <w:r w:rsidR="00746ABE">
        <w:rPr>
          <w:rFonts w:ascii="Times New Roman" w:hAnsi="Times New Roman" w:cs="Times New Roman"/>
          <w:sz w:val="26"/>
          <w:szCs w:val="26"/>
        </w:rPr>
        <w:t xml:space="preserve">струирование </w:t>
      </w:r>
      <w:r w:rsidR="00F9799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Pr="00746ABE">
        <w:rPr>
          <w:rFonts w:ascii="Times New Roman" w:hAnsi="Times New Roman" w:cs="Times New Roman"/>
          <w:sz w:val="26"/>
          <w:szCs w:val="26"/>
        </w:rPr>
        <w:t>букв (как из одной буквы сделать другую: например из букв</w:t>
      </w:r>
      <w:r w:rsidR="00746ABE">
        <w:rPr>
          <w:rFonts w:ascii="Times New Roman" w:hAnsi="Times New Roman" w:cs="Times New Roman"/>
          <w:sz w:val="26"/>
          <w:szCs w:val="26"/>
        </w:rPr>
        <w:t xml:space="preserve">ы </w:t>
      </w:r>
      <w:proofErr w:type="gramStart"/>
      <w:r w:rsidR="00746A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46ABE">
        <w:rPr>
          <w:rFonts w:ascii="Times New Roman" w:hAnsi="Times New Roman" w:cs="Times New Roman"/>
          <w:sz w:val="26"/>
          <w:szCs w:val="26"/>
        </w:rPr>
        <w:t xml:space="preserve"> сделать букву Н, передвинув </w:t>
      </w:r>
      <w:r w:rsidRPr="00746ABE">
        <w:rPr>
          <w:rFonts w:ascii="Times New Roman" w:hAnsi="Times New Roman" w:cs="Times New Roman"/>
          <w:sz w:val="26"/>
          <w:szCs w:val="26"/>
        </w:rPr>
        <w:t>палочку</w:t>
      </w:r>
      <w:r w:rsidR="0028032C" w:rsidRPr="00746ABE">
        <w:rPr>
          <w:rFonts w:ascii="Times New Roman" w:hAnsi="Times New Roman" w:cs="Times New Roman"/>
          <w:sz w:val="26"/>
          <w:szCs w:val="26"/>
        </w:rPr>
        <w:t>)</w:t>
      </w:r>
      <w:r w:rsidR="003E5C07" w:rsidRPr="00746ABE">
        <w:rPr>
          <w:rFonts w:ascii="Times New Roman" w:hAnsi="Times New Roman" w:cs="Times New Roman"/>
          <w:sz w:val="26"/>
          <w:szCs w:val="26"/>
        </w:rPr>
        <w:t>,</w:t>
      </w:r>
      <w:r w:rsidR="00F9799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CF0322" w:rsidRPr="00746ABE">
        <w:rPr>
          <w:rFonts w:ascii="Times New Roman" w:hAnsi="Times New Roman" w:cs="Times New Roman"/>
          <w:sz w:val="26"/>
          <w:szCs w:val="26"/>
        </w:rPr>
        <w:t>прогова</w:t>
      </w:r>
      <w:r w:rsidR="00746ABE">
        <w:rPr>
          <w:rFonts w:ascii="Times New Roman" w:hAnsi="Times New Roman" w:cs="Times New Roman"/>
          <w:sz w:val="26"/>
          <w:szCs w:val="26"/>
        </w:rPr>
        <w:t xml:space="preserve">ривайте, из чего состоит </w:t>
      </w:r>
      <w:r w:rsidR="00CF0322" w:rsidRPr="00746ABE">
        <w:rPr>
          <w:rFonts w:ascii="Times New Roman" w:hAnsi="Times New Roman" w:cs="Times New Roman"/>
          <w:sz w:val="26"/>
          <w:szCs w:val="26"/>
        </w:rPr>
        <w:t>буква:</w:t>
      </w:r>
      <w:r w:rsidR="003C3394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CF0322" w:rsidRPr="00746ABE">
        <w:rPr>
          <w:rFonts w:ascii="Times New Roman" w:hAnsi="Times New Roman" w:cs="Times New Roman"/>
          <w:sz w:val="26"/>
          <w:szCs w:val="26"/>
        </w:rPr>
        <w:t>сколько палочек, какие они – длинные, короткие, сколько кружочков. Куда смотрит кружочек, где расположен – вверху,</w:t>
      </w:r>
      <w:r w:rsidR="003E5C0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="00CF0322" w:rsidRPr="00746ABE">
        <w:rPr>
          <w:rFonts w:ascii="Times New Roman" w:hAnsi="Times New Roman" w:cs="Times New Roman"/>
          <w:sz w:val="26"/>
          <w:szCs w:val="26"/>
        </w:rPr>
        <w:t>внизу.</w:t>
      </w:r>
    </w:p>
    <w:p w:rsidR="00BE2E61" w:rsidRPr="00746ABE" w:rsidRDefault="0028032C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8.</w:t>
      </w:r>
      <w:r w:rsidR="00703F07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Pr="00746ABE">
        <w:rPr>
          <w:rFonts w:ascii="Times New Roman" w:hAnsi="Times New Roman" w:cs="Times New Roman"/>
          <w:sz w:val="26"/>
          <w:szCs w:val="26"/>
        </w:rPr>
        <w:t>Распознавание зашумлённых букв, недописанных, перевёрнутых букв.</w:t>
      </w:r>
    </w:p>
    <w:p w:rsidR="0028032C" w:rsidRPr="00746ABE" w:rsidRDefault="00746ABE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Письмо </w:t>
      </w:r>
      <w:r w:rsidR="0028032C" w:rsidRPr="00746ABE">
        <w:rPr>
          <w:rFonts w:ascii="Times New Roman" w:hAnsi="Times New Roman" w:cs="Times New Roman"/>
          <w:sz w:val="26"/>
          <w:szCs w:val="26"/>
        </w:rPr>
        <w:t>смешиваемых букв</w:t>
      </w:r>
      <w:r>
        <w:rPr>
          <w:rFonts w:ascii="Times New Roman" w:hAnsi="Times New Roman" w:cs="Times New Roman"/>
          <w:sz w:val="26"/>
          <w:szCs w:val="26"/>
        </w:rPr>
        <w:t xml:space="preserve"> под диктовку. Буквы диктуются в неопределённой </w:t>
      </w:r>
      <w:r w:rsidR="0028032C" w:rsidRPr="00746ABE">
        <w:rPr>
          <w:rFonts w:ascii="Times New Roman" w:hAnsi="Times New Roman" w:cs="Times New Roman"/>
          <w:sz w:val="26"/>
          <w:szCs w:val="26"/>
        </w:rPr>
        <w:t xml:space="preserve">последовательности, чтобы исключить возможность догадки, например: </w:t>
      </w:r>
      <w:r w:rsidR="00A57DA7" w:rsidRPr="00746ABE">
        <w:rPr>
          <w:rFonts w:ascii="Times New Roman" w:hAnsi="Times New Roman" w:cs="Times New Roman"/>
          <w:sz w:val="26"/>
          <w:szCs w:val="26"/>
        </w:rPr>
        <w:t>Я</w:t>
      </w:r>
      <w:proofErr w:type="gramStart"/>
      <w:r w:rsidR="00A57DA7" w:rsidRPr="00746ABE">
        <w:rPr>
          <w:rFonts w:ascii="Times New Roman" w:hAnsi="Times New Roman" w:cs="Times New Roman"/>
          <w:sz w:val="26"/>
          <w:szCs w:val="26"/>
        </w:rPr>
        <w:t>,Я</w:t>
      </w:r>
      <w:proofErr w:type="gramEnd"/>
      <w:r w:rsidR="00A57DA7" w:rsidRPr="00746ABE">
        <w:rPr>
          <w:rFonts w:ascii="Times New Roman" w:hAnsi="Times New Roman" w:cs="Times New Roman"/>
          <w:sz w:val="26"/>
          <w:szCs w:val="26"/>
        </w:rPr>
        <w:t>,Р,Р,Э,Э,Э,С,</w:t>
      </w:r>
      <w:r w:rsidR="00703F07" w:rsidRPr="00746ABE">
        <w:rPr>
          <w:rFonts w:ascii="Times New Roman" w:hAnsi="Times New Roman" w:cs="Times New Roman"/>
          <w:sz w:val="26"/>
          <w:szCs w:val="26"/>
        </w:rPr>
        <w:t>Ч,Ч,Ч. П</w:t>
      </w:r>
      <w:r>
        <w:rPr>
          <w:rFonts w:ascii="Times New Roman" w:hAnsi="Times New Roman" w:cs="Times New Roman"/>
          <w:sz w:val="26"/>
          <w:szCs w:val="26"/>
        </w:rPr>
        <w:t xml:space="preserve">еред записью каждой буквы ребенок </w:t>
      </w:r>
      <w:r w:rsidR="0028032C" w:rsidRPr="00746ABE">
        <w:rPr>
          <w:rFonts w:ascii="Times New Roman" w:hAnsi="Times New Roman" w:cs="Times New Roman"/>
          <w:sz w:val="26"/>
          <w:szCs w:val="26"/>
        </w:rPr>
        <w:t xml:space="preserve">должен сказать, в какую сторону направлена – «смотрит» </w:t>
      </w:r>
      <w:r w:rsidR="003E5C07" w:rsidRPr="00746ABE">
        <w:rPr>
          <w:rFonts w:ascii="Times New Roman" w:hAnsi="Times New Roman" w:cs="Times New Roman"/>
          <w:sz w:val="26"/>
          <w:szCs w:val="26"/>
        </w:rPr>
        <w:t xml:space="preserve"> буква.</w:t>
      </w:r>
    </w:p>
    <w:p w:rsidR="00E2571A" w:rsidRPr="00746ABE" w:rsidRDefault="00703F07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 xml:space="preserve"> 10. Учите искат</w:t>
      </w:r>
      <w:r w:rsidR="0013798B" w:rsidRPr="00746ABE">
        <w:rPr>
          <w:rFonts w:ascii="Times New Roman" w:hAnsi="Times New Roman" w:cs="Times New Roman"/>
          <w:sz w:val="26"/>
          <w:szCs w:val="26"/>
        </w:rPr>
        <w:t>ь букву в обычной жизни: в</w:t>
      </w:r>
      <w:r w:rsidR="003E5C07" w:rsidRPr="00746ABE">
        <w:rPr>
          <w:rFonts w:ascii="Times New Roman" w:hAnsi="Times New Roman" w:cs="Times New Roman"/>
          <w:sz w:val="26"/>
          <w:szCs w:val="26"/>
        </w:rPr>
        <w:t xml:space="preserve"> вывесках названий</w:t>
      </w:r>
      <w:r w:rsidRPr="00746ABE">
        <w:rPr>
          <w:rFonts w:ascii="Times New Roman" w:hAnsi="Times New Roman" w:cs="Times New Roman"/>
          <w:sz w:val="26"/>
          <w:szCs w:val="26"/>
        </w:rPr>
        <w:t xml:space="preserve"> магазинов, рекламе, афишах,  номерах машин.</w:t>
      </w:r>
    </w:p>
    <w:p w:rsidR="00703F07" w:rsidRPr="00746ABE" w:rsidRDefault="00E2571A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11.</w:t>
      </w:r>
      <w:r w:rsidR="00746ABE">
        <w:rPr>
          <w:rFonts w:ascii="Times New Roman" w:hAnsi="Times New Roman" w:cs="Times New Roman"/>
          <w:sz w:val="26"/>
          <w:szCs w:val="26"/>
        </w:rPr>
        <w:t xml:space="preserve"> Для </w:t>
      </w:r>
      <w:r w:rsidR="00F97997" w:rsidRPr="00746ABE">
        <w:rPr>
          <w:rFonts w:ascii="Times New Roman" w:hAnsi="Times New Roman" w:cs="Times New Roman"/>
          <w:sz w:val="26"/>
          <w:szCs w:val="26"/>
        </w:rPr>
        <w:t>написания</w:t>
      </w:r>
      <w:r w:rsidRPr="00746ABE">
        <w:rPr>
          <w:rFonts w:ascii="Times New Roman" w:hAnsi="Times New Roman" w:cs="Times New Roman"/>
          <w:sz w:val="26"/>
          <w:szCs w:val="26"/>
        </w:rPr>
        <w:t xml:space="preserve">  букв, цифр нужно использовать тетрадки в клеточку, </w:t>
      </w:r>
      <w:r w:rsidR="00CE0BE6" w:rsidRPr="00746ABE">
        <w:rPr>
          <w:rFonts w:ascii="Times New Roman" w:hAnsi="Times New Roman" w:cs="Times New Roman"/>
          <w:sz w:val="26"/>
          <w:szCs w:val="26"/>
        </w:rPr>
        <w:t>н</w:t>
      </w:r>
      <w:r w:rsidRPr="00746ABE">
        <w:rPr>
          <w:rFonts w:ascii="Times New Roman" w:hAnsi="Times New Roman" w:cs="Times New Roman"/>
          <w:sz w:val="26"/>
          <w:szCs w:val="26"/>
        </w:rPr>
        <w:t xml:space="preserve">а первых порах </w:t>
      </w:r>
      <w:proofErr w:type="gramStart"/>
      <w:r w:rsidRPr="00746A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46ABE">
        <w:rPr>
          <w:rFonts w:ascii="Times New Roman" w:hAnsi="Times New Roman" w:cs="Times New Roman"/>
          <w:sz w:val="26"/>
          <w:szCs w:val="26"/>
        </w:rPr>
        <w:t xml:space="preserve"> крупную. </w:t>
      </w:r>
    </w:p>
    <w:p w:rsidR="00253A82" w:rsidRPr="00746ABE" w:rsidRDefault="00B30DEB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 xml:space="preserve">Работа над зеркальностью </w:t>
      </w:r>
      <w:r w:rsidR="00B91A87" w:rsidRPr="00746ABE">
        <w:rPr>
          <w:rFonts w:ascii="Times New Roman" w:hAnsi="Times New Roman" w:cs="Times New Roman"/>
          <w:sz w:val="26"/>
          <w:szCs w:val="26"/>
        </w:rPr>
        <w:t>долж</w:t>
      </w:r>
      <w:r w:rsidRPr="00746ABE">
        <w:rPr>
          <w:rFonts w:ascii="Times New Roman" w:hAnsi="Times New Roman" w:cs="Times New Roman"/>
          <w:sz w:val="26"/>
          <w:szCs w:val="26"/>
        </w:rPr>
        <w:t>на быть си</w:t>
      </w:r>
      <w:r w:rsidR="003C3394" w:rsidRPr="00746ABE">
        <w:rPr>
          <w:rFonts w:ascii="Times New Roman" w:hAnsi="Times New Roman" w:cs="Times New Roman"/>
          <w:sz w:val="26"/>
          <w:szCs w:val="26"/>
        </w:rPr>
        <w:t>с</w:t>
      </w:r>
      <w:r w:rsidRPr="00746ABE">
        <w:rPr>
          <w:rFonts w:ascii="Times New Roman" w:hAnsi="Times New Roman" w:cs="Times New Roman"/>
          <w:sz w:val="26"/>
          <w:szCs w:val="26"/>
        </w:rPr>
        <w:t>тематическая. Это не решается за один день или месяц. Добивайтесь уменьшения частот</w:t>
      </w:r>
      <w:r w:rsidR="00746ABE">
        <w:rPr>
          <w:rFonts w:ascii="Times New Roman" w:hAnsi="Times New Roman" w:cs="Times New Roman"/>
          <w:sz w:val="26"/>
          <w:szCs w:val="26"/>
        </w:rPr>
        <w:t xml:space="preserve">ы неправильного написания. Даже после проведения коррекционной </w:t>
      </w:r>
      <w:r w:rsidRPr="00746ABE">
        <w:rPr>
          <w:rFonts w:ascii="Times New Roman" w:hAnsi="Times New Roman" w:cs="Times New Roman"/>
          <w:sz w:val="26"/>
          <w:szCs w:val="26"/>
        </w:rPr>
        <w:t xml:space="preserve">работы необходимо внимательно отслеживать </w:t>
      </w:r>
      <w:r w:rsidR="00253A82" w:rsidRPr="00746ABE">
        <w:rPr>
          <w:rFonts w:ascii="Times New Roman" w:hAnsi="Times New Roman" w:cs="Times New Roman"/>
          <w:sz w:val="26"/>
          <w:szCs w:val="26"/>
        </w:rPr>
        <w:t xml:space="preserve"> письменные </w:t>
      </w:r>
      <w:r w:rsidRPr="00746ABE">
        <w:rPr>
          <w:rFonts w:ascii="Times New Roman" w:hAnsi="Times New Roman" w:cs="Times New Roman"/>
          <w:sz w:val="26"/>
          <w:szCs w:val="26"/>
        </w:rPr>
        <w:t>работы ребёнка.</w:t>
      </w:r>
    </w:p>
    <w:p w:rsidR="00CE0BE6" w:rsidRPr="00746ABE" w:rsidRDefault="00E2571A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 xml:space="preserve">В норме зеркальное письмо букв и цифр должно пройти в начальной школе, </w:t>
      </w:r>
      <w:r w:rsidR="00CE0BE6" w:rsidRPr="00746ABE">
        <w:rPr>
          <w:rFonts w:ascii="Times New Roman" w:hAnsi="Times New Roman" w:cs="Times New Roman"/>
          <w:sz w:val="26"/>
          <w:szCs w:val="26"/>
        </w:rPr>
        <w:t>т.к. отделы мозга, отвечающие  за освоение письма, созревают к 7 -  8 годам.</w:t>
      </w:r>
    </w:p>
    <w:p w:rsidR="00E2571A" w:rsidRDefault="00CE0BE6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lastRenderedPageBreak/>
        <w:t>Е</w:t>
      </w:r>
      <w:r w:rsidR="00E2571A" w:rsidRPr="00746ABE">
        <w:rPr>
          <w:rFonts w:ascii="Times New Roman" w:hAnsi="Times New Roman" w:cs="Times New Roman"/>
          <w:sz w:val="26"/>
          <w:szCs w:val="26"/>
        </w:rPr>
        <w:t>сли</w:t>
      </w:r>
      <w:r w:rsidR="00746ABE">
        <w:rPr>
          <w:rFonts w:ascii="Times New Roman" w:hAnsi="Times New Roman" w:cs="Times New Roman"/>
          <w:sz w:val="26"/>
          <w:szCs w:val="26"/>
        </w:rPr>
        <w:t xml:space="preserve"> этого </w:t>
      </w:r>
      <w:r w:rsidR="00E2571A" w:rsidRPr="00746ABE">
        <w:rPr>
          <w:rFonts w:ascii="Times New Roman" w:hAnsi="Times New Roman" w:cs="Times New Roman"/>
          <w:sz w:val="26"/>
          <w:szCs w:val="26"/>
        </w:rPr>
        <w:t>не происходит, нарушение принимает устойчивый характер</w:t>
      </w:r>
      <w:r w:rsidRPr="00746ABE">
        <w:rPr>
          <w:rFonts w:ascii="Times New Roman" w:hAnsi="Times New Roman" w:cs="Times New Roman"/>
          <w:sz w:val="26"/>
          <w:szCs w:val="26"/>
        </w:rPr>
        <w:t>, влияет на успеваемость ребёнка в школе,</w:t>
      </w:r>
      <w:r w:rsidR="00E2571A" w:rsidRPr="00746ABE">
        <w:rPr>
          <w:rFonts w:ascii="Times New Roman" w:hAnsi="Times New Roman" w:cs="Times New Roman"/>
          <w:sz w:val="26"/>
          <w:szCs w:val="26"/>
        </w:rPr>
        <w:t xml:space="preserve"> нужно обращаться к </w:t>
      </w:r>
      <w:r w:rsidR="001D073B" w:rsidRPr="00746ABE">
        <w:rPr>
          <w:rFonts w:ascii="Times New Roman" w:hAnsi="Times New Roman" w:cs="Times New Roman"/>
          <w:sz w:val="26"/>
          <w:szCs w:val="26"/>
        </w:rPr>
        <w:t>специалис</w:t>
      </w:r>
      <w:r w:rsidR="00E2571A" w:rsidRPr="00746ABE">
        <w:rPr>
          <w:rFonts w:ascii="Times New Roman" w:hAnsi="Times New Roman" w:cs="Times New Roman"/>
          <w:sz w:val="26"/>
          <w:szCs w:val="26"/>
        </w:rPr>
        <w:t>там</w:t>
      </w:r>
      <w:r w:rsidR="001D073B" w:rsidRPr="00746ABE">
        <w:rPr>
          <w:rFonts w:ascii="Times New Roman" w:hAnsi="Times New Roman" w:cs="Times New Roman"/>
          <w:sz w:val="26"/>
          <w:szCs w:val="26"/>
        </w:rPr>
        <w:t xml:space="preserve"> для проведения ряда обследований  и выявления причин отклонения.</w:t>
      </w:r>
    </w:p>
    <w:p w:rsidR="001F0179" w:rsidRPr="001F0179" w:rsidRDefault="001F0179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2E61" w:rsidRPr="00746ABE" w:rsidRDefault="00703F07" w:rsidP="00746A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46ABE">
        <w:rPr>
          <w:rFonts w:ascii="Times New Roman" w:hAnsi="Times New Roman" w:cs="Times New Roman"/>
          <w:b/>
          <w:i/>
          <w:sz w:val="26"/>
          <w:szCs w:val="26"/>
        </w:rPr>
        <w:t>Литература:</w:t>
      </w:r>
    </w:p>
    <w:p w:rsidR="00BE2E61" w:rsidRPr="00746ABE" w:rsidRDefault="00BE2E61" w:rsidP="00746A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Московский институт коррекционной педагогики</w:t>
      </w:r>
    </w:p>
    <w:p w:rsidR="00B30DEB" w:rsidRPr="00746ABE" w:rsidRDefault="0028032C" w:rsidP="00746A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ABE">
        <w:rPr>
          <w:rFonts w:ascii="Times New Roman" w:hAnsi="Times New Roman" w:cs="Times New Roman"/>
          <w:sz w:val="26"/>
          <w:szCs w:val="26"/>
        </w:rPr>
        <w:t>Е. Ларина МААМ.</w:t>
      </w:r>
      <w:r w:rsidR="00AC73F6" w:rsidRPr="00746ABE">
        <w:rPr>
          <w:rFonts w:ascii="Times New Roman" w:hAnsi="Times New Roman" w:cs="Times New Roman"/>
          <w:sz w:val="26"/>
          <w:szCs w:val="26"/>
        </w:rPr>
        <w:t xml:space="preserve"> </w:t>
      </w:r>
      <w:r w:rsidRPr="00746ABE">
        <w:rPr>
          <w:rFonts w:ascii="Times New Roman" w:hAnsi="Times New Roman" w:cs="Times New Roman"/>
          <w:sz w:val="26"/>
          <w:szCs w:val="26"/>
        </w:rPr>
        <w:t>РУ международный образовательный портал</w:t>
      </w:r>
      <w:r w:rsidR="008C3025" w:rsidRPr="00746ABE">
        <w:rPr>
          <w:rFonts w:ascii="Times New Roman" w:hAnsi="Times New Roman" w:cs="Times New Roman"/>
          <w:sz w:val="26"/>
          <w:szCs w:val="26"/>
        </w:rPr>
        <w:t xml:space="preserve">. </w:t>
      </w:r>
      <w:r w:rsidRPr="00746ABE">
        <w:rPr>
          <w:rFonts w:ascii="Times New Roman" w:hAnsi="Times New Roman" w:cs="Times New Roman"/>
          <w:sz w:val="26"/>
          <w:szCs w:val="26"/>
        </w:rPr>
        <w:t>Свидетельство СМИ:</w:t>
      </w:r>
      <w:r w:rsidR="004A18DE" w:rsidRPr="00746ABE">
        <w:rPr>
          <w:rFonts w:ascii="Times New Roman" w:hAnsi="Times New Roman" w:cs="Times New Roman"/>
          <w:sz w:val="26"/>
          <w:szCs w:val="26"/>
        </w:rPr>
        <w:t xml:space="preserve"> № </w:t>
      </w:r>
      <w:r w:rsidRPr="00746ABE">
        <w:rPr>
          <w:rFonts w:ascii="Times New Roman" w:hAnsi="Times New Roman" w:cs="Times New Roman"/>
          <w:sz w:val="26"/>
          <w:szCs w:val="26"/>
        </w:rPr>
        <w:t>ЭЛ</w:t>
      </w:r>
      <w:r w:rsidR="004A18DE" w:rsidRPr="00746ABE">
        <w:rPr>
          <w:rFonts w:ascii="Times New Roman" w:hAnsi="Times New Roman" w:cs="Times New Roman"/>
          <w:sz w:val="26"/>
          <w:szCs w:val="26"/>
        </w:rPr>
        <w:t xml:space="preserve"> ФС77 -57008</w:t>
      </w:r>
    </w:p>
    <w:p w:rsidR="000703D8" w:rsidRPr="00746ABE" w:rsidRDefault="00253A82" w:rsidP="00746A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6ABE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746ABE">
        <w:rPr>
          <w:rFonts w:ascii="Times New Roman" w:hAnsi="Times New Roman" w:cs="Times New Roman"/>
          <w:sz w:val="26"/>
          <w:szCs w:val="26"/>
        </w:rPr>
        <w:t xml:space="preserve"> Р.И, «Диагностика и коррекция нарушений чтения и письма у младших школьников», С – Петербург из – </w:t>
      </w:r>
      <w:proofErr w:type="gramStart"/>
      <w:r w:rsidRPr="00746ABE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746ABE">
        <w:rPr>
          <w:rFonts w:ascii="Times New Roman" w:hAnsi="Times New Roman" w:cs="Times New Roman"/>
          <w:sz w:val="26"/>
          <w:szCs w:val="26"/>
        </w:rPr>
        <w:t xml:space="preserve"> «Союз» 2003г.</w:t>
      </w:r>
    </w:p>
    <w:p w:rsidR="00746ABE" w:rsidRPr="001F0179" w:rsidRDefault="00746ABE" w:rsidP="00746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03D8" w:rsidRDefault="00B26F7F" w:rsidP="00746AB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46ABE">
        <w:rPr>
          <w:rFonts w:ascii="Times New Roman" w:hAnsi="Times New Roman" w:cs="Times New Roman"/>
          <w:b/>
          <w:i/>
          <w:sz w:val="26"/>
          <w:szCs w:val="26"/>
        </w:rPr>
        <w:t>Виды работ над буквой</w:t>
      </w:r>
      <w:proofErr w:type="gramStart"/>
      <w:r w:rsidRPr="00746ABE">
        <w:rPr>
          <w:rFonts w:ascii="Times New Roman" w:hAnsi="Times New Roman" w:cs="Times New Roman"/>
          <w:b/>
          <w:i/>
          <w:sz w:val="26"/>
          <w:szCs w:val="26"/>
        </w:rPr>
        <w:t xml:space="preserve"> А</w:t>
      </w:r>
      <w:proofErr w:type="gramEnd"/>
    </w:p>
    <w:p w:rsidR="00746ABE" w:rsidRPr="00746ABE" w:rsidRDefault="00746ABE" w:rsidP="00746A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94827</wp:posOffset>
            </wp:positionV>
            <wp:extent cx="2046816" cy="1109133"/>
            <wp:effectExtent l="19050" t="0" r="0" b="0"/>
            <wp:wrapNone/>
            <wp:docPr id="104" name="Рисунок 1" descr="https://img1.labirint.ru/rcimg/0d963e0597cdb9c70d37be59fff46d8d/1920x1080/books60/595831/ph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abirint.ru/rcimg/0d963e0597cdb9c70d37be59fff46d8d/1920x1080/books60/595831/ph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6253" t="13822" r="57990" b="71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16" cy="110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3D8" w:rsidRDefault="000703D8" w:rsidP="00B30DEB">
      <w:pPr>
        <w:rPr>
          <w:sz w:val="24"/>
          <w:szCs w:val="24"/>
        </w:rPr>
      </w:pPr>
    </w:p>
    <w:p w:rsidR="00B26F7F" w:rsidRDefault="00B26F7F" w:rsidP="00B30DEB">
      <w:pPr>
        <w:rPr>
          <w:sz w:val="24"/>
          <w:szCs w:val="24"/>
        </w:rPr>
      </w:pPr>
    </w:p>
    <w:p w:rsidR="00B26F7F" w:rsidRDefault="00B26F7F" w:rsidP="00B30DEB">
      <w:pPr>
        <w:rPr>
          <w:sz w:val="24"/>
          <w:szCs w:val="24"/>
        </w:rPr>
      </w:pPr>
    </w:p>
    <w:p w:rsidR="00B26F7F" w:rsidRPr="001F0179" w:rsidRDefault="00B26F7F" w:rsidP="00B30DEB">
      <w:pPr>
        <w:rPr>
          <w:sz w:val="16"/>
          <w:szCs w:val="16"/>
        </w:rPr>
      </w:pPr>
    </w:p>
    <w:p w:rsidR="00437143" w:rsidRPr="00746ABE" w:rsidRDefault="00DE6F15" w:rsidP="00746A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6ABE">
        <w:rPr>
          <w:rFonts w:ascii="Times New Roman" w:hAnsi="Times New Roman" w:cs="Times New Roman"/>
          <w:b/>
          <w:i/>
          <w:sz w:val="24"/>
          <w:szCs w:val="24"/>
        </w:rPr>
        <w:t>раскрась букву</w:t>
      </w:r>
      <w:proofErr w:type="gramStart"/>
      <w:r w:rsidRPr="00746ABE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746ABE">
        <w:rPr>
          <w:rFonts w:ascii="Times New Roman" w:hAnsi="Times New Roman" w:cs="Times New Roman"/>
          <w:b/>
          <w:i/>
          <w:sz w:val="24"/>
          <w:szCs w:val="24"/>
        </w:rPr>
        <w:t>, заштрихуй</w:t>
      </w:r>
    </w:p>
    <w:p w:rsidR="00437143" w:rsidRDefault="00B26F7F" w:rsidP="00B30D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41275</wp:posOffset>
            </wp:positionV>
            <wp:extent cx="6140450" cy="18288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82" r="2435" b="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746ABE" w:rsidP="00B30D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109855</wp:posOffset>
            </wp:positionV>
            <wp:extent cx="6129655" cy="2152650"/>
            <wp:effectExtent l="19050" t="0" r="4445" b="0"/>
            <wp:wrapNone/>
            <wp:docPr id="5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39" r="1563" b="3271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746ABE" w:rsidRDefault="00746ABE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B26F7F" w:rsidP="00B30D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-42776</wp:posOffset>
            </wp:positionH>
            <wp:positionV relativeFrom="paragraph">
              <wp:posOffset>-110894</wp:posOffset>
            </wp:positionV>
            <wp:extent cx="6042314" cy="2189018"/>
            <wp:effectExtent l="1905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66" r="-1375" b="6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14" cy="2189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1F0179" w:rsidP="00B30D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261390</wp:posOffset>
            </wp:positionV>
            <wp:extent cx="4843895" cy="5604163"/>
            <wp:effectExtent l="19050" t="0" r="0" b="0"/>
            <wp:wrapNone/>
            <wp:docPr id="46" name="Рисунок 34" descr="https://e-bookshelf.info/preview/bukva_a/%D0%90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-bookshelf.info/preview/bukva_a/%D0%90-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 t="2234" r="2641" b="1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95" cy="560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210AF5" w:rsidRDefault="00210AF5" w:rsidP="00B30DEB">
      <w:pPr>
        <w:rPr>
          <w:sz w:val="24"/>
          <w:szCs w:val="24"/>
        </w:rPr>
      </w:pPr>
    </w:p>
    <w:p w:rsidR="000703D8" w:rsidRDefault="000703D8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1F0179" w:rsidP="00B30D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643024</wp:posOffset>
            </wp:positionH>
            <wp:positionV relativeFrom="paragraph">
              <wp:posOffset>227042</wp:posOffset>
            </wp:positionV>
            <wp:extent cx="4352059" cy="962891"/>
            <wp:effectExtent l="19050" t="0" r="0" b="0"/>
            <wp:wrapNone/>
            <wp:docPr id="23" name="Рисунок 4" descr="https://ds04.infourok.ru/uploads/ex/08b8/000ab717-46ea0c17/hello_html_69fb2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8b8/000ab717-46ea0c17/hello_html_69fb2f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12507" t="38896" r="12774" b="4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59" cy="96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1F0179" w:rsidRDefault="001F0179" w:rsidP="00B30DEB">
      <w:pPr>
        <w:rPr>
          <w:sz w:val="24"/>
          <w:szCs w:val="24"/>
        </w:rPr>
      </w:pPr>
    </w:p>
    <w:p w:rsidR="0089604B" w:rsidRPr="001F0179" w:rsidRDefault="0089604B" w:rsidP="001F01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179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Найди букву А, раскрась</w:t>
      </w:r>
    </w:p>
    <w:p w:rsidR="0089604B" w:rsidRDefault="00C56342" w:rsidP="00B30D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23206</wp:posOffset>
            </wp:positionV>
            <wp:extent cx="4809028" cy="2689399"/>
            <wp:effectExtent l="19050" t="19050" r="10622" b="15701"/>
            <wp:wrapNone/>
            <wp:docPr id="106" name="Рисунок 106" descr="hello_html_m374e5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m374e592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 l="-7041" t="-7309" r="-8157" b="-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28" cy="2689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Default="0089604B" w:rsidP="00B30DEB">
      <w:pPr>
        <w:rPr>
          <w:sz w:val="24"/>
          <w:szCs w:val="24"/>
        </w:rPr>
      </w:pPr>
    </w:p>
    <w:p w:rsidR="0089604B" w:rsidRPr="00B30DEB" w:rsidRDefault="0089604B" w:rsidP="00B30DEB">
      <w:pPr>
        <w:rPr>
          <w:sz w:val="24"/>
          <w:szCs w:val="24"/>
        </w:rPr>
      </w:pPr>
    </w:p>
    <w:sectPr w:rsidR="0089604B" w:rsidRPr="00B30DEB" w:rsidSect="00746A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E61"/>
    <w:rsid w:val="000703D8"/>
    <w:rsid w:val="0013798B"/>
    <w:rsid w:val="00140F6C"/>
    <w:rsid w:val="001D073B"/>
    <w:rsid w:val="001F0179"/>
    <w:rsid w:val="00210AF5"/>
    <w:rsid w:val="00253A82"/>
    <w:rsid w:val="0028032C"/>
    <w:rsid w:val="003C3394"/>
    <w:rsid w:val="003E5C07"/>
    <w:rsid w:val="00417023"/>
    <w:rsid w:val="00437143"/>
    <w:rsid w:val="004A18DE"/>
    <w:rsid w:val="004A7E42"/>
    <w:rsid w:val="005F0E7A"/>
    <w:rsid w:val="00703F07"/>
    <w:rsid w:val="00746ABE"/>
    <w:rsid w:val="007A4907"/>
    <w:rsid w:val="0089604B"/>
    <w:rsid w:val="008C3025"/>
    <w:rsid w:val="009A5948"/>
    <w:rsid w:val="009C41B7"/>
    <w:rsid w:val="00A57DA7"/>
    <w:rsid w:val="00A676F6"/>
    <w:rsid w:val="00AC73F6"/>
    <w:rsid w:val="00AE0D51"/>
    <w:rsid w:val="00AE4C7D"/>
    <w:rsid w:val="00B26F7F"/>
    <w:rsid w:val="00B270FC"/>
    <w:rsid w:val="00B271EE"/>
    <w:rsid w:val="00B30DEB"/>
    <w:rsid w:val="00B439C2"/>
    <w:rsid w:val="00B91A87"/>
    <w:rsid w:val="00BE2E61"/>
    <w:rsid w:val="00C10377"/>
    <w:rsid w:val="00C56342"/>
    <w:rsid w:val="00CE0BE6"/>
    <w:rsid w:val="00CF0322"/>
    <w:rsid w:val="00D25ED0"/>
    <w:rsid w:val="00D3732D"/>
    <w:rsid w:val="00DE6F15"/>
    <w:rsid w:val="00E2571A"/>
    <w:rsid w:val="00F9262E"/>
    <w:rsid w:val="00F9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2022-08-14T12:46:00Z</dcterms:created>
  <dcterms:modified xsi:type="dcterms:W3CDTF">2024-01-17T12:57:00Z</dcterms:modified>
</cp:coreProperties>
</file>